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8D" w:rsidRPr="00094675" w:rsidRDefault="00512A44" w:rsidP="0091158D">
      <w:pPr>
        <w:spacing w:before="240" w:after="0" w:line="240" w:lineRule="auto"/>
        <w:jc w:val="both"/>
        <w:rPr>
          <w:rStyle w:val="Style8"/>
          <w:sz w:val="22"/>
          <w:szCs w:val="22"/>
        </w:rPr>
      </w:pPr>
      <w:r>
        <w:rPr>
          <w:noProof/>
          <w:sz w:val="22"/>
          <w:szCs w:val="22"/>
          <w:lang w:val="es-DO" w:eastAsia="es-DO"/>
        </w:rPr>
        <w:pict>
          <v:group id="_x0000_s1028" style="position:absolute;left:0;text-align:left;margin-left:319.8pt;margin-top:-42.2pt;width:195.1pt;height:53.45pt;z-index:251662336" coordorigin="12866,523" coordsize="2544,1104">
            <v:rect id="_x0000_s1029" style="position:absolute;left:12866;top:523;width:2544;height:1104" filled="f"/>
            <v:group id="_x0000_s1030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9151;top:1077;width:2009;height:543;mso-width-relative:margin;mso-height-relative:margin" strokecolor="white" strokeweight="2.25pt">
                <v:textbox style="mso-next-textbox:#_x0000_s1031" inset=",0">
                  <w:txbxContent>
                    <w:p w:rsidR="0091158D" w:rsidRPr="00535962" w:rsidRDefault="0091158D" w:rsidP="0091158D">
                      <w:pPr>
                        <w:jc w:val="center"/>
                      </w:pPr>
                      <w:r w:rsidRPr="00182B98">
                        <w:rPr>
                          <w:rFonts w:ascii="Times New Roman" w:hAnsi="Times New Roman"/>
                          <w:b/>
                          <w:color w:val="0D0D0D"/>
                          <w:sz w:val="24"/>
                          <w:szCs w:val="24"/>
                        </w:rPr>
                        <w:t>CAPGEF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z w:val="24"/>
                          <w:szCs w:val="24"/>
                        </w:rPr>
                        <w:t>I-DAF-CM-2018-00</w:t>
                      </w:r>
                      <w:r w:rsidR="00CE1AE6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13</w:t>
                      </w:r>
                    </w:p>
                  </w:txbxContent>
                </v:textbox>
              </v:shape>
              <v:shape id="_x0000_s1032" type="#_x0000_t202" style="position:absolute;left:9151;top:720;width:2009;height:360;mso-width-relative:margin;mso-height-relative:margin" fillcolor="black" strokecolor="white" strokeweight="3pt">
                <v:textbox style="mso-next-textbox:#_x0000_s1032">
                  <w:txbxContent>
                    <w:p w:rsidR="0091158D" w:rsidRPr="0071106E" w:rsidRDefault="0091158D" w:rsidP="0091158D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/>
                          <w:lang w:val="en-US"/>
                        </w:rPr>
                      </w:pPr>
                      <w:r w:rsidRPr="0071106E">
                        <w:rPr>
                          <w:rFonts w:ascii="Franklin Gothic Medium Cond" w:hAnsi="Franklin Gothic Medium Cond"/>
                          <w:b/>
                          <w:color w:val="FFFFFF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91158D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2530475</wp:posOffset>
            </wp:positionH>
            <wp:positionV relativeFrom="paragraph">
              <wp:posOffset>-361315</wp:posOffset>
            </wp:positionV>
            <wp:extent cx="882650" cy="797560"/>
            <wp:effectExtent l="0" t="0" r="0" b="0"/>
            <wp:wrapNone/>
            <wp:docPr id="2" name="Picture 5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58D">
        <w:rPr>
          <w:noProof/>
          <w:sz w:val="22"/>
          <w:szCs w:val="22"/>
          <w:lang w:val="es-DO" w:eastAsia="es-DO"/>
        </w:rPr>
        <w:drawing>
          <wp:inline distT="0" distB="0" distL="0" distR="0">
            <wp:extent cx="1701165" cy="4889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val="es-DO" w:eastAsia="es-DO"/>
        </w:rPr>
        <w:pict>
          <v:shape id="_x0000_s1027" type="#_x0000_t202" style="position:absolute;left:0;text-align:left;margin-left:-25.2pt;margin-top:-29.6pt;width:74.65pt;height:24.05pt;z-index:251661312;mso-position-horizontal-relative:text;mso-position-vertical-relative:text;mso-width-relative:margin;mso-height-relative:margin" filled="f" stroked="f">
            <v:textbox style="mso-next-textbox:#_x0000_s1027" inset="0,0,0,0">
              <w:txbxContent>
                <w:p w:rsidR="0091158D" w:rsidRPr="007B4171" w:rsidRDefault="0091158D" w:rsidP="0091158D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1106E">
                    <w:rPr>
                      <w:rStyle w:val="Style15"/>
                      <w:rFonts w:cs="Times New Roman"/>
                      <w:b/>
                      <w:color w:val="C00000"/>
                      <w:sz w:val="22"/>
                    </w:rPr>
                    <w:t>SNCC.F.034</w:t>
                  </w:r>
                </w:p>
              </w:txbxContent>
            </v:textbox>
          </v:shape>
        </w:pict>
      </w:r>
      <w:r w:rsidR="0091158D">
        <w:rPr>
          <w:b/>
          <w:color w:val="000000"/>
          <w:sz w:val="22"/>
          <w:szCs w:val="22"/>
          <w:lang w:val="es-DO"/>
        </w:rPr>
        <w:t xml:space="preserve">             </w:t>
      </w:r>
      <w:r w:rsidR="0091158D" w:rsidRPr="005012D7">
        <w:rPr>
          <w:b/>
          <w:color w:val="000000"/>
          <w:sz w:val="22"/>
          <w:szCs w:val="22"/>
          <w:lang w:val="es-DO"/>
        </w:rPr>
        <w:t>República Dominicana</w:t>
      </w:r>
    </w:p>
    <w:p w:rsidR="0091158D" w:rsidRPr="005012D7" w:rsidRDefault="0091158D" w:rsidP="0091158D">
      <w:pPr>
        <w:spacing w:after="0" w:line="240" w:lineRule="auto"/>
        <w:jc w:val="center"/>
        <w:rPr>
          <w:rStyle w:val="Style8"/>
          <w:rFonts w:ascii="Palace Script MT" w:hAnsi="Palace Script MT" w:cs="Times New Roman"/>
          <w:smallCaps/>
          <w:sz w:val="72"/>
          <w:szCs w:val="72"/>
        </w:rPr>
      </w:pPr>
      <w:r w:rsidRPr="005012D7">
        <w:rPr>
          <w:color w:val="000000"/>
          <w:sz w:val="22"/>
          <w:szCs w:val="22"/>
          <w:lang w:val="es-DO"/>
        </w:rPr>
        <w:t xml:space="preserve"> </w:t>
      </w:r>
      <w:r w:rsidRPr="005012D7">
        <w:rPr>
          <w:rFonts w:ascii="Palace Script MT" w:hAnsi="Palace Script MT"/>
          <w:color w:val="000000"/>
          <w:sz w:val="72"/>
          <w:szCs w:val="72"/>
          <w:lang w:val="es-DO"/>
        </w:rPr>
        <w:t>Ministerio de Hacienda</w:t>
      </w:r>
    </w:p>
    <w:p w:rsidR="0091158D" w:rsidRPr="005012D7" w:rsidRDefault="0091158D" w:rsidP="0091158D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FF0000"/>
          <w:sz w:val="22"/>
          <w:szCs w:val="22"/>
          <w:lang w:val="es-DO"/>
        </w:rPr>
      </w:pPr>
      <w:r w:rsidRPr="005012D7">
        <w:rPr>
          <w:b/>
          <w:bCs/>
          <w:color w:val="000000"/>
          <w:sz w:val="22"/>
          <w:szCs w:val="22"/>
          <w:lang w:val="es-DO"/>
        </w:rPr>
        <w:t>C</w:t>
      </w:r>
      <w:r>
        <w:rPr>
          <w:b/>
          <w:bCs/>
          <w:color w:val="000000"/>
          <w:sz w:val="22"/>
          <w:szCs w:val="22"/>
          <w:lang w:val="es-DO"/>
        </w:rPr>
        <w:t>ENTRO DE CAPACITACIÓN EN POLÍTICA Y GESTIÓN FISCAL</w:t>
      </w:r>
    </w:p>
    <w:p w:rsidR="0091158D" w:rsidRDefault="0091158D" w:rsidP="0091158D">
      <w:pPr>
        <w:pStyle w:val="Default"/>
        <w:jc w:val="center"/>
        <w:rPr>
          <w:rFonts w:ascii="Arial" w:eastAsia="Calibri" w:hAnsi="Arial" w:cs="Arial"/>
          <w:bCs/>
          <w:i/>
          <w:iCs/>
          <w:color w:val="auto"/>
          <w:sz w:val="22"/>
          <w:szCs w:val="22"/>
          <w:lang w:eastAsia="en-US"/>
        </w:rPr>
      </w:pPr>
      <w:r w:rsidRPr="00A34AFB">
        <w:rPr>
          <w:rFonts w:ascii="Arial" w:eastAsia="Calibri" w:hAnsi="Arial" w:cs="Arial"/>
          <w:bCs/>
          <w:i/>
          <w:iCs/>
          <w:color w:val="auto"/>
          <w:sz w:val="22"/>
          <w:szCs w:val="22"/>
          <w:lang w:eastAsia="en-US"/>
        </w:rPr>
        <w:t xml:space="preserve">"Año del </w:t>
      </w:r>
      <w:r>
        <w:rPr>
          <w:rFonts w:ascii="Arial" w:eastAsia="Calibri" w:hAnsi="Arial" w:cs="Arial"/>
          <w:bCs/>
          <w:i/>
          <w:iCs/>
          <w:color w:val="auto"/>
          <w:sz w:val="22"/>
          <w:szCs w:val="22"/>
          <w:lang w:eastAsia="en-US"/>
        </w:rPr>
        <w:t>Fomento de las Exportaciones</w:t>
      </w:r>
      <w:r w:rsidRPr="00A34AFB">
        <w:rPr>
          <w:rFonts w:ascii="Arial" w:eastAsia="Calibri" w:hAnsi="Arial" w:cs="Arial"/>
          <w:bCs/>
          <w:i/>
          <w:iCs/>
          <w:color w:val="auto"/>
          <w:sz w:val="22"/>
          <w:szCs w:val="22"/>
          <w:lang w:eastAsia="en-US"/>
        </w:rPr>
        <w:t>"</w:t>
      </w:r>
    </w:p>
    <w:p w:rsidR="0091158D" w:rsidRPr="00CA7284" w:rsidRDefault="0091158D" w:rsidP="0091158D">
      <w:pPr>
        <w:pStyle w:val="Default"/>
        <w:jc w:val="center"/>
        <w:rPr>
          <w:color w:val="0D0D0D"/>
          <w:sz w:val="40"/>
          <w:szCs w:val="40"/>
        </w:rPr>
      </w:pPr>
    </w:p>
    <w:p w:rsidR="0091158D" w:rsidRPr="00A26BA2" w:rsidRDefault="0091158D" w:rsidP="0091158D">
      <w:pPr>
        <w:pStyle w:val="Default"/>
        <w:spacing w:after="240"/>
        <w:jc w:val="center"/>
        <w:rPr>
          <w:b/>
          <w:bCs/>
          <w:sz w:val="32"/>
          <w:szCs w:val="34"/>
        </w:rPr>
      </w:pPr>
      <w:r w:rsidRPr="00A26BA2">
        <w:rPr>
          <w:rFonts w:ascii="Arial Narrow" w:hAnsi="Arial Narrow"/>
          <w:b/>
          <w:bCs/>
          <w:color w:val="0D0D0D"/>
          <w:sz w:val="32"/>
          <w:szCs w:val="34"/>
        </w:rPr>
        <w:t>“</w:t>
      </w:r>
      <w:r w:rsidR="00CD060B">
        <w:rPr>
          <w:rFonts w:ascii="Arial Narrow" w:hAnsi="Arial Narrow"/>
          <w:b/>
          <w:bCs/>
          <w:color w:val="0D0D0D"/>
          <w:sz w:val="32"/>
          <w:szCs w:val="34"/>
          <w:lang w:val="es-DO"/>
        </w:rPr>
        <w:t>Adquisición</w:t>
      </w:r>
      <w:r w:rsidR="00F70AB4" w:rsidRPr="00F70AB4">
        <w:rPr>
          <w:rFonts w:ascii="Arial Narrow" w:hAnsi="Arial Narrow"/>
          <w:b/>
          <w:bCs/>
          <w:color w:val="0D0D0D"/>
          <w:sz w:val="32"/>
          <w:szCs w:val="34"/>
          <w:lang w:val="es-DO"/>
        </w:rPr>
        <w:t xml:space="preserve"> Servicios de Mantenimiento </w:t>
      </w:r>
      <w:r w:rsidR="00CD060B">
        <w:rPr>
          <w:rFonts w:ascii="Arial Narrow" w:hAnsi="Arial Narrow"/>
          <w:b/>
          <w:bCs/>
          <w:color w:val="0D0D0D"/>
          <w:sz w:val="32"/>
          <w:szCs w:val="34"/>
          <w:lang w:val="es-DO"/>
        </w:rPr>
        <w:t>de los UPS</w:t>
      </w:r>
      <w:r w:rsidR="00CE1AE6">
        <w:rPr>
          <w:rFonts w:ascii="Arial Narrow" w:hAnsi="Arial Narrow"/>
          <w:b/>
          <w:bCs/>
          <w:color w:val="0D0D0D"/>
          <w:sz w:val="32"/>
          <w:szCs w:val="34"/>
          <w:lang w:val="es-DO"/>
        </w:rPr>
        <w:t>, de</w:t>
      </w:r>
      <w:r w:rsidR="00F70AB4">
        <w:rPr>
          <w:rFonts w:ascii="Arial Narrow" w:hAnsi="Arial Narrow"/>
          <w:b/>
          <w:bCs/>
          <w:color w:val="0D0D0D"/>
          <w:sz w:val="32"/>
          <w:szCs w:val="34"/>
          <w:lang w:val="es-DO"/>
        </w:rPr>
        <w:t xml:space="preserve"> esta Institución, Declarados D</w:t>
      </w:r>
      <w:r w:rsidRPr="00A26BA2">
        <w:rPr>
          <w:rFonts w:ascii="Arial Narrow" w:hAnsi="Arial Narrow"/>
          <w:b/>
          <w:bCs/>
          <w:color w:val="0D0D0D"/>
          <w:sz w:val="32"/>
          <w:szCs w:val="34"/>
          <w:lang w:val="es-DO"/>
        </w:rPr>
        <w:t xml:space="preserve">esiertos en el </w:t>
      </w:r>
      <w:r w:rsidR="00CD060B">
        <w:rPr>
          <w:rFonts w:ascii="Arial Narrow" w:hAnsi="Arial Narrow"/>
          <w:b/>
          <w:bCs/>
          <w:color w:val="0D0D0D"/>
          <w:sz w:val="32"/>
          <w:szCs w:val="34"/>
          <w:lang w:val="es-DO"/>
        </w:rPr>
        <w:t>proceso CAPGEFI-DAF-CM-2018-0009</w:t>
      </w:r>
      <w:r w:rsidRPr="00A26BA2">
        <w:rPr>
          <w:rFonts w:ascii="Arial Narrow" w:hAnsi="Arial Narrow"/>
          <w:b/>
          <w:bCs/>
          <w:color w:val="0D0D0D"/>
          <w:sz w:val="32"/>
          <w:szCs w:val="34"/>
        </w:rPr>
        <w:t>”.</w:t>
      </w:r>
    </w:p>
    <w:p w:rsidR="0091158D" w:rsidRPr="004D482E" w:rsidRDefault="00CD060B" w:rsidP="0091158D">
      <w:pPr>
        <w:jc w:val="center"/>
        <w:rPr>
          <w:b/>
          <w:sz w:val="24"/>
          <w:lang w:val="es-DO"/>
        </w:rPr>
      </w:pPr>
      <w:r>
        <w:rPr>
          <w:b/>
          <w:sz w:val="24"/>
          <w:lang w:val="es-DO"/>
        </w:rPr>
        <w:t>CAPGEFI-DAF-CM-2018-00</w:t>
      </w:r>
      <w:r w:rsidR="00CE1AE6">
        <w:rPr>
          <w:b/>
          <w:sz w:val="24"/>
          <w:lang w:val="es-DO"/>
        </w:rPr>
        <w:t>13</w:t>
      </w:r>
    </w:p>
    <w:p w:rsidR="0091158D" w:rsidRDefault="00512A44" w:rsidP="0091158D">
      <w:pPr>
        <w:spacing w:after="0" w:line="24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DO" w:eastAsia="es-DO"/>
        </w:rPr>
        <w:pict>
          <v:shape id="_x0000_s1033" type="#_x0000_t202" style="position:absolute;left:0;text-align:left;margin-left:148.15pt;margin-top:.35pt;width:153.2pt;height:21.85pt;z-index:251663360;mso-width-relative:margin;mso-height-relative:margin" stroked="f">
            <v:textbox style="mso-next-textbox:#_x0000_s1033">
              <w:txbxContent>
                <w:p w:rsidR="0091158D" w:rsidRPr="0071106E" w:rsidRDefault="0091158D" w:rsidP="0091158D">
                  <w:pPr>
                    <w:jc w:val="center"/>
                    <w:rPr>
                      <w:rFonts w:ascii="Calibri" w:hAnsi="Calibri"/>
                      <w:lang w:val="es-ES_tradnl"/>
                    </w:rPr>
                  </w:pPr>
                  <w:r w:rsidRPr="0071106E">
                    <w:rPr>
                      <w:rStyle w:val="Style7"/>
                      <w:rFonts w:ascii="Calibri" w:hAnsi="Calibri"/>
                      <w:lang w:val="es-ES_tradnl"/>
                    </w:rPr>
                    <w:t xml:space="preserve">presentación de oferta </w:t>
                  </w:r>
                </w:p>
              </w:txbxContent>
            </v:textbox>
          </v:shape>
        </w:pict>
      </w:r>
    </w:p>
    <w:p w:rsidR="0091158D" w:rsidRDefault="0091158D" w:rsidP="0091158D">
      <w:pPr>
        <w:spacing w:after="0" w:line="240" w:lineRule="auto"/>
        <w:jc w:val="both"/>
        <w:rPr>
          <w:sz w:val="22"/>
          <w:szCs w:val="22"/>
        </w:rPr>
      </w:pPr>
    </w:p>
    <w:p w:rsidR="0091158D" w:rsidRPr="00E13593" w:rsidRDefault="0091158D" w:rsidP="0091158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>Señores</w:t>
      </w:r>
    </w:p>
    <w:p w:rsidR="0091158D" w:rsidRPr="00E13593" w:rsidRDefault="0091158D" w:rsidP="0091158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3593">
        <w:rPr>
          <w:rFonts w:ascii="Times New Roman" w:hAnsi="Times New Roman" w:cs="Times New Roman"/>
          <w:color w:val="FF0000"/>
          <w:sz w:val="24"/>
          <w:szCs w:val="24"/>
        </w:rPr>
        <w:t>Indicar Nombre de la Entidad</w:t>
      </w:r>
    </w:p>
    <w:p w:rsidR="0091158D" w:rsidRPr="00E13593" w:rsidRDefault="0091158D" w:rsidP="00911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58D" w:rsidRPr="0091158D" w:rsidRDefault="0091158D" w:rsidP="0091158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 w:rsidRPr="00E13593">
        <w:rPr>
          <w:rFonts w:ascii="Times New Roman" w:hAnsi="Times New Roman" w:cs="Times New Roman"/>
          <w:sz w:val="24"/>
          <w:szCs w:val="24"/>
        </w:rPr>
        <w:t>Nosotros, los suscritos, declaramos que:</w:t>
      </w:r>
    </w:p>
    <w:p w:rsidR="0091158D" w:rsidRPr="00E13593" w:rsidRDefault="0091158D" w:rsidP="00911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58D" w:rsidRPr="00E13593" w:rsidRDefault="0091158D" w:rsidP="0091158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 xml:space="preserve">Hemos examinado y no tenemos reservas a La Ficha Técnica para la </w:t>
      </w:r>
      <w:r w:rsidRPr="00FE4A33">
        <w:rPr>
          <w:rFonts w:ascii="Times New Roman" w:hAnsi="Times New Roman" w:cs="Times New Roman"/>
          <w:b/>
          <w:sz w:val="24"/>
          <w:szCs w:val="24"/>
        </w:rPr>
        <w:t>Compra Menor</w:t>
      </w:r>
      <w:r w:rsidRPr="00E13593">
        <w:rPr>
          <w:rFonts w:ascii="Times New Roman" w:hAnsi="Times New Roman" w:cs="Times New Roman"/>
          <w:sz w:val="24"/>
          <w:szCs w:val="24"/>
        </w:rPr>
        <w:t xml:space="preserve"> de referencia, incluyendo las adendas realizadas a la misma.</w:t>
      </w:r>
    </w:p>
    <w:p w:rsidR="0091158D" w:rsidRPr="00E13593" w:rsidRDefault="0091158D" w:rsidP="0091158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1158D" w:rsidRPr="00E13593" w:rsidRDefault="0091158D" w:rsidP="0091158D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 xml:space="preserve">De conformidad con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13593">
        <w:rPr>
          <w:rFonts w:ascii="Times New Roman" w:hAnsi="Times New Roman" w:cs="Times New Roman"/>
          <w:sz w:val="24"/>
          <w:szCs w:val="24"/>
        </w:rPr>
        <w:t xml:space="preserve">a </w:t>
      </w:r>
      <w:r w:rsidRPr="00FE4A33">
        <w:rPr>
          <w:rFonts w:ascii="Times New Roman" w:hAnsi="Times New Roman" w:cs="Times New Roman"/>
          <w:b/>
          <w:sz w:val="24"/>
          <w:szCs w:val="24"/>
        </w:rPr>
        <w:t>Compra Menor</w:t>
      </w:r>
      <w:r w:rsidRPr="00E13593">
        <w:rPr>
          <w:rFonts w:ascii="Times New Roman" w:hAnsi="Times New Roman" w:cs="Times New Roman"/>
          <w:sz w:val="24"/>
          <w:szCs w:val="24"/>
        </w:rPr>
        <w:t xml:space="preserve"> y según el Cronograma de Actividades, nos comprometemos a suministrar los siguientes servicios conexos:</w:t>
      </w:r>
    </w:p>
    <w:p w:rsidR="0091158D" w:rsidRPr="00E13593" w:rsidRDefault="0091158D" w:rsidP="00911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58D" w:rsidRPr="00E13593" w:rsidRDefault="0091158D" w:rsidP="0091158D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1158D" w:rsidRPr="00E13593" w:rsidRDefault="0091158D" w:rsidP="0091158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 xml:space="preserve">Nuestra oferta se mantendrá vigente por un período de (………….) días, contado a partir de la fecha límite fijada para la presentación de ofertas, de conformidad con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13593">
        <w:rPr>
          <w:rFonts w:ascii="Times New Roman" w:hAnsi="Times New Roman" w:cs="Times New Roman"/>
          <w:sz w:val="24"/>
          <w:szCs w:val="24"/>
        </w:rPr>
        <w:t xml:space="preserve">a Ficha Técnica de dicha </w:t>
      </w:r>
      <w:r w:rsidRPr="00FE4A33">
        <w:rPr>
          <w:rFonts w:ascii="Times New Roman" w:hAnsi="Times New Roman" w:cs="Times New Roman"/>
          <w:b/>
          <w:sz w:val="24"/>
          <w:szCs w:val="24"/>
        </w:rPr>
        <w:t>Compra Menor</w:t>
      </w:r>
      <w:r w:rsidRPr="00E13593">
        <w:rPr>
          <w:rFonts w:ascii="Times New Roman" w:hAnsi="Times New Roman" w:cs="Times New Roman"/>
          <w:sz w:val="24"/>
          <w:szCs w:val="24"/>
        </w:rPr>
        <w:t xml:space="preserve">. Esta oferta nos obliga y podrá ser aceptada en cualquier momento hasta antes del término de dicho período. </w:t>
      </w:r>
    </w:p>
    <w:p w:rsidR="0091158D" w:rsidRPr="00E13593" w:rsidRDefault="0091158D" w:rsidP="0091158D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1158D" w:rsidRPr="00E13593" w:rsidRDefault="0091158D" w:rsidP="0091158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>Si nuestra oferta es aceptada, nos comprometemos a otorgar el crédito de (             ) días,</w:t>
      </w:r>
      <w:r w:rsidR="00CE1AE6">
        <w:rPr>
          <w:rFonts w:ascii="Times New Roman" w:hAnsi="Times New Roman" w:cs="Times New Roman"/>
          <w:bCs/>
          <w:sz w:val="24"/>
          <w:szCs w:val="24"/>
          <w:lang w:val="es-DO"/>
        </w:rPr>
        <w:t xml:space="preserve"> a partir de la entrega de los </w:t>
      </w:r>
      <w:r w:rsidRPr="00E13593">
        <w:rPr>
          <w:rFonts w:ascii="Times New Roman" w:hAnsi="Times New Roman" w:cs="Times New Roman"/>
          <w:bCs/>
          <w:sz w:val="24"/>
          <w:szCs w:val="24"/>
          <w:lang w:val="es-DO"/>
        </w:rPr>
        <w:t>servicios y la fecha de depósito de la factura con comprobante fiscal gubernamental, firmada y sellada,</w:t>
      </w:r>
      <w:r w:rsidRPr="00E13593">
        <w:rPr>
          <w:rFonts w:ascii="Times New Roman" w:hAnsi="Times New Roman" w:cs="Times New Roman"/>
          <w:sz w:val="24"/>
          <w:szCs w:val="24"/>
        </w:rPr>
        <w:t xml:space="preserve"> para dar cumplimiento a las condiciones contractuales de esta </w:t>
      </w:r>
      <w:r w:rsidRPr="00FE4A33">
        <w:rPr>
          <w:rFonts w:ascii="Times New Roman" w:hAnsi="Times New Roman" w:cs="Times New Roman"/>
          <w:b/>
          <w:sz w:val="24"/>
          <w:szCs w:val="24"/>
        </w:rPr>
        <w:t>Compra Menor</w:t>
      </w:r>
      <w:r w:rsidRPr="00E135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58D" w:rsidRPr="00E13593" w:rsidRDefault="0091158D" w:rsidP="00911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58D" w:rsidRPr="00E13593" w:rsidRDefault="0091158D" w:rsidP="0091158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>Si nuestra oferta es aceptada, nos comprometemos a realizar la entrega en (…………) días, a partir de la notificación de adjudicación.</w:t>
      </w:r>
    </w:p>
    <w:p w:rsidR="0091158D" w:rsidRPr="00E13593" w:rsidRDefault="0091158D" w:rsidP="0091158D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8D" w:rsidRPr="00E13593" w:rsidRDefault="0091158D" w:rsidP="0091158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Para esta </w:t>
      </w:r>
      <w:r w:rsidRPr="00FE4A33">
        <w:rPr>
          <w:rFonts w:ascii="Times New Roman" w:hAnsi="Times New Roman" w:cs="Times New Roman"/>
          <w:b/>
          <w:sz w:val="24"/>
          <w:szCs w:val="24"/>
        </w:rPr>
        <w:t>Compra Menor</w:t>
      </w:r>
      <w:r w:rsidRPr="00E13593">
        <w:rPr>
          <w:rFonts w:ascii="Times New Roman" w:hAnsi="Times New Roman" w:cs="Times New Roman"/>
          <w:sz w:val="24"/>
          <w:szCs w:val="24"/>
        </w:rPr>
        <w:t xml:space="preserve"> </w:t>
      </w:r>
      <w:r w:rsidRPr="00E13593">
        <w:rPr>
          <w:rFonts w:ascii="Times New Roman" w:hAnsi="Times New Roman" w:cs="Times New Roman"/>
          <w:color w:val="000000"/>
          <w:sz w:val="24"/>
          <w:szCs w:val="24"/>
        </w:rPr>
        <w:t xml:space="preserve">no somos partícipes en calidad de Oferentes en más de una Oferta, de conformidad con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13593">
        <w:rPr>
          <w:rFonts w:ascii="Times New Roman" w:hAnsi="Times New Roman" w:cs="Times New Roman"/>
          <w:sz w:val="24"/>
          <w:szCs w:val="24"/>
        </w:rPr>
        <w:t xml:space="preserve">a Ficha Técnica de esta </w:t>
      </w:r>
      <w:r w:rsidRPr="00FE4A33">
        <w:rPr>
          <w:rFonts w:ascii="Times New Roman" w:hAnsi="Times New Roman" w:cs="Times New Roman"/>
          <w:b/>
          <w:sz w:val="24"/>
          <w:szCs w:val="24"/>
        </w:rPr>
        <w:t>Compra Menor</w:t>
      </w:r>
      <w:r w:rsidRPr="0032607E">
        <w:rPr>
          <w:rFonts w:ascii="Times New Roman" w:hAnsi="Times New Roman" w:cs="Times New Roman"/>
          <w:b/>
          <w:sz w:val="24"/>
          <w:szCs w:val="24"/>
        </w:rPr>
        <w:t>.</w:t>
      </w:r>
    </w:p>
    <w:p w:rsidR="0091158D" w:rsidRPr="00E13593" w:rsidRDefault="0091158D" w:rsidP="0091158D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8D" w:rsidRPr="00E13593" w:rsidRDefault="0091158D" w:rsidP="0091158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:rsidR="0091158D" w:rsidRPr="00E13593" w:rsidRDefault="0091158D" w:rsidP="0091158D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8D" w:rsidRPr="00E13593" w:rsidRDefault="0091158D" w:rsidP="0091158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>Entendemos que esta Oferta, junto con su aceptación por escrito que se encuentra incluida en la notificación de adjudicación, constituirán una obligación contractual, hasta la preparación y ejecución la orden de compra o el Contrato.</w:t>
      </w:r>
    </w:p>
    <w:p w:rsidR="0091158D" w:rsidRPr="00E13593" w:rsidRDefault="0091158D" w:rsidP="0091158D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8D" w:rsidRPr="00E13593" w:rsidRDefault="0091158D" w:rsidP="0091158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 xml:space="preserve">Entendemos que el Comprador no está obligado a aceptar la Oferta evaluada como la más baja ni ninguna otra de las Ofertas que reciba. </w:t>
      </w:r>
    </w:p>
    <w:p w:rsidR="0091158D" w:rsidRPr="00E13593" w:rsidRDefault="0091158D" w:rsidP="0091158D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8D" w:rsidRPr="00E13593" w:rsidRDefault="0091158D" w:rsidP="0091158D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8D" w:rsidRPr="00E13593" w:rsidRDefault="0091158D" w:rsidP="0091158D">
      <w:pPr>
        <w:pStyle w:val="Textoindependiente"/>
        <w:spacing w:line="480" w:lineRule="auto"/>
        <w:rPr>
          <w:rFonts w:ascii="Times New Roman" w:hAnsi="Times New Roman" w:cs="Times New Roman"/>
          <w:color w:val="FF0000"/>
        </w:rPr>
      </w:pPr>
      <w:r w:rsidRPr="00E13593">
        <w:rPr>
          <w:rFonts w:ascii="Times New Roman" w:hAnsi="Times New Roman" w:cs="Times New Roman"/>
          <w:color w:val="FF0000"/>
        </w:rPr>
        <w:t xml:space="preserve">(Nombre y apellido) </w:t>
      </w:r>
      <w:r w:rsidRPr="00E13593">
        <w:rPr>
          <w:rFonts w:ascii="Times New Roman" w:hAnsi="Times New Roman" w:cs="Times New Roman"/>
        </w:rPr>
        <w:t xml:space="preserve">__________________________________________________en calidad de ____________________________________ debidamente autorizado para actuar en nombre y representación de </w:t>
      </w:r>
      <w:r w:rsidRPr="00E13593">
        <w:rPr>
          <w:rFonts w:ascii="Times New Roman" w:hAnsi="Times New Roman" w:cs="Times New Roman"/>
          <w:color w:val="FF0000"/>
        </w:rPr>
        <w:t>(poner aquí nombre del Oferente)</w:t>
      </w:r>
    </w:p>
    <w:p w:rsidR="0091158D" w:rsidRPr="00E13593" w:rsidRDefault="0091158D" w:rsidP="0091158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158D" w:rsidRPr="00E13593" w:rsidRDefault="0091158D" w:rsidP="0091158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158D" w:rsidRPr="00E13593" w:rsidRDefault="0091158D" w:rsidP="009115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8D" w:rsidRPr="00E13593" w:rsidRDefault="0091158D" w:rsidP="009115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>Firma ____________________________________</w:t>
      </w:r>
    </w:p>
    <w:p w:rsidR="0091158D" w:rsidRPr="00E13593" w:rsidRDefault="0091158D" w:rsidP="0091158D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8D" w:rsidRPr="00E13593" w:rsidRDefault="0091158D" w:rsidP="0091158D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8D" w:rsidRPr="00E13593" w:rsidRDefault="0091158D" w:rsidP="0091158D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>Sello</w:t>
      </w:r>
    </w:p>
    <w:p w:rsidR="0091158D" w:rsidRPr="00E13593" w:rsidRDefault="0091158D" w:rsidP="00911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58D" w:rsidRPr="00E13593" w:rsidRDefault="0091158D" w:rsidP="0091158D">
      <w:pPr>
        <w:pStyle w:val="Default"/>
        <w:jc w:val="center"/>
        <w:rPr>
          <w:color w:val="FF0000"/>
        </w:rPr>
      </w:pPr>
    </w:p>
    <w:p w:rsidR="0091158D" w:rsidRPr="00E13593" w:rsidRDefault="0091158D" w:rsidP="0091158D">
      <w:pPr>
        <w:pStyle w:val="Default"/>
        <w:jc w:val="center"/>
        <w:rPr>
          <w:color w:val="FF0000"/>
        </w:rPr>
      </w:pPr>
    </w:p>
    <w:p w:rsidR="0091158D" w:rsidRPr="00E13593" w:rsidRDefault="0091158D" w:rsidP="0091158D">
      <w:pPr>
        <w:pStyle w:val="Default"/>
        <w:jc w:val="center"/>
        <w:rPr>
          <w:color w:val="FF0000"/>
        </w:rPr>
      </w:pPr>
    </w:p>
    <w:p w:rsidR="0091158D" w:rsidRPr="00E13593" w:rsidRDefault="0091158D" w:rsidP="0091158D">
      <w:pPr>
        <w:pStyle w:val="Default"/>
        <w:jc w:val="center"/>
        <w:rPr>
          <w:color w:val="FF0000"/>
        </w:rPr>
      </w:pPr>
    </w:p>
    <w:p w:rsidR="0091158D" w:rsidRDefault="0091158D" w:rsidP="0091158D">
      <w:pPr>
        <w:pStyle w:val="Default"/>
        <w:jc w:val="center"/>
        <w:rPr>
          <w:bCs/>
          <w:color w:val="FF0000"/>
          <w:sz w:val="22"/>
          <w:szCs w:val="22"/>
        </w:rPr>
      </w:pPr>
      <w:r w:rsidRPr="00E13593">
        <w:rPr>
          <w:color w:val="FF0000"/>
        </w:rPr>
        <w:t>(Persona o personas autorizadas a firmar en nombre del Oferente)</w:t>
      </w:r>
    </w:p>
    <w:p w:rsidR="0091158D" w:rsidRDefault="0091158D" w:rsidP="0091158D">
      <w:pPr>
        <w:spacing w:after="0"/>
        <w:jc w:val="both"/>
        <w:rPr>
          <w:bCs/>
          <w:color w:val="FF0000"/>
          <w:sz w:val="22"/>
          <w:szCs w:val="22"/>
        </w:rPr>
      </w:pPr>
    </w:p>
    <w:p w:rsidR="0091158D" w:rsidRPr="0023545D" w:rsidRDefault="0091158D" w:rsidP="0091158D">
      <w:pPr>
        <w:spacing w:after="0"/>
        <w:jc w:val="both"/>
        <w:rPr>
          <w:bCs/>
          <w:color w:val="FF0000"/>
          <w:sz w:val="22"/>
          <w:szCs w:val="22"/>
        </w:rPr>
      </w:pPr>
    </w:p>
    <w:p w:rsidR="0091158D" w:rsidRDefault="0091158D" w:rsidP="0091158D"/>
    <w:p w:rsidR="003364FC" w:rsidRDefault="003364FC"/>
    <w:sectPr w:rsidR="003364FC" w:rsidSect="002A13DC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B30" w:rsidRDefault="001E5B30" w:rsidP="00C13A57">
      <w:pPr>
        <w:spacing w:after="0" w:line="240" w:lineRule="auto"/>
      </w:pPr>
      <w:r>
        <w:separator/>
      </w:r>
    </w:p>
  </w:endnote>
  <w:endnote w:type="continuationSeparator" w:id="1">
    <w:p w:rsidR="001E5B30" w:rsidRDefault="001E5B30" w:rsidP="00C1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DC" w:rsidRDefault="00512A44">
    <w:pPr>
      <w:pStyle w:val="Piedepgina"/>
    </w:pPr>
    <w:r w:rsidRPr="00512A44"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7.75pt;margin-top:3.7pt;width:43.75pt;height:11.2pt;z-index:251660288;mso-width-relative:margin;mso-height-relative:margin" filled="f" stroked="f">
          <v:textbox style="mso-next-textbox:#_x0000_s2049" inset="0,0,0,0">
            <w:txbxContent>
              <w:p w:rsidR="002A13DC" w:rsidRPr="00D86D79" w:rsidRDefault="00515BFD" w:rsidP="002A13DC"/>
            </w:txbxContent>
          </v:textbox>
        </v:shape>
      </w:pict>
    </w:r>
  </w:p>
  <w:p w:rsidR="002A13DC" w:rsidRDefault="00515BFD">
    <w:pPr>
      <w:pStyle w:val="Piedepgina"/>
      <w:rPr>
        <w:rFonts w:ascii="Arial Narrow" w:hAnsi="Arial Narrow"/>
        <w:sz w:val="12"/>
      </w:rPr>
    </w:pPr>
  </w:p>
  <w:p w:rsidR="002A13DC" w:rsidRDefault="00515BFD">
    <w:pPr>
      <w:pStyle w:val="Piedepgina"/>
      <w:rPr>
        <w:rFonts w:ascii="Arial Narrow" w:hAnsi="Arial Narrow"/>
        <w:sz w:val="12"/>
      </w:rPr>
    </w:pPr>
  </w:p>
  <w:p w:rsidR="002A13DC" w:rsidRDefault="00512A44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/>
      </w:rPr>
      <w:pict>
        <v:shape id="_x0000_s2050" type="#_x0000_t202" style="position:absolute;margin-left:362.9pt;margin-top:1pt;width:115.55pt;height:38.4pt;z-index:251661312;mso-width-relative:margin;mso-height-relative:margin" filled="f" stroked="f">
          <v:textbox style="mso-next-textbox:#_x0000_s2050" inset="0,0,0,0">
            <w:txbxContent>
              <w:p w:rsidR="002A13DC" w:rsidRPr="006F28AA" w:rsidRDefault="00EB2599" w:rsidP="002A13DC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2A13DC" w:rsidRPr="006F28AA" w:rsidRDefault="00EB2599" w:rsidP="002A13DC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>Original 1 – Expediente de Compras</w:t>
                </w:r>
              </w:p>
              <w:p w:rsidR="002A13DC" w:rsidRPr="006F28AA" w:rsidRDefault="00EB2599" w:rsidP="002A13DC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r>
                  <w:rPr>
                    <w:rStyle w:val="Style17"/>
                  </w:rPr>
                  <w:t>Área de Contabilidad</w:t>
                </w:r>
              </w:p>
              <w:p w:rsidR="002A13DC" w:rsidRDefault="00515BFD"/>
            </w:txbxContent>
          </v:textbox>
        </v:shape>
      </w:pict>
    </w:r>
  </w:p>
  <w:p w:rsidR="002A13DC" w:rsidRDefault="00515BFD" w:rsidP="002A13DC">
    <w:pPr>
      <w:pStyle w:val="Piedepgina"/>
      <w:rPr>
        <w:rFonts w:ascii="Arial Narrow" w:hAnsi="Arial Narrow"/>
        <w:sz w:val="12"/>
      </w:rPr>
    </w:pPr>
  </w:p>
  <w:p w:rsidR="002A13DC" w:rsidRDefault="00515BFD" w:rsidP="002A13DC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B30" w:rsidRDefault="001E5B30" w:rsidP="00C13A57">
      <w:pPr>
        <w:spacing w:after="0" w:line="240" w:lineRule="auto"/>
      </w:pPr>
      <w:r>
        <w:separator/>
      </w:r>
    </w:p>
  </w:footnote>
  <w:footnote w:type="continuationSeparator" w:id="1">
    <w:p w:rsidR="001E5B30" w:rsidRDefault="001E5B30" w:rsidP="00C13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DC" w:rsidRDefault="00512A44">
    <w:pPr>
      <w:pStyle w:val="Encabezado"/>
    </w:pPr>
    <w:r w:rsidRPr="00512A44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9.65pt;margin-top:.25pt;width:96.5pt;height:32.4pt;z-index:251662336;mso-width-relative:margin;mso-height-relative:margin" filled="f" stroked="f">
          <v:textbox style="mso-next-textbox:#_x0000_s2051">
            <w:txbxContent>
              <w:p w:rsidR="002A13DC" w:rsidRPr="0026335F" w:rsidRDefault="00EB2599" w:rsidP="002A13DC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512A44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512A44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515BFD">
                  <w:rPr>
                    <w:b/>
                    <w:noProof/>
                    <w:sz w:val="22"/>
                    <w:szCs w:val="22"/>
                  </w:rPr>
                  <w:t>2</w:t>
                </w:r>
                <w:r w:rsidR="00512A44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515BFD" w:rsidRPr="00515BFD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1158D"/>
    <w:rsid w:val="00091495"/>
    <w:rsid w:val="00101654"/>
    <w:rsid w:val="001E5B30"/>
    <w:rsid w:val="003364FC"/>
    <w:rsid w:val="005115FA"/>
    <w:rsid w:val="00512A44"/>
    <w:rsid w:val="00515BFD"/>
    <w:rsid w:val="00622C33"/>
    <w:rsid w:val="0072484B"/>
    <w:rsid w:val="0091158D"/>
    <w:rsid w:val="00927C76"/>
    <w:rsid w:val="00C13A57"/>
    <w:rsid w:val="00CD060B"/>
    <w:rsid w:val="00CD532F"/>
    <w:rsid w:val="00CE1AE6"/>
    <w:rsid w:val="00EB2599"/>
    <w:rsid w:val="00F0279B"/>
    <w:rsid w:val="00F70AB4"/>
    <w:rsid w:val="00FC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8D"/>
    <w:rPr>
      <w:rFonts w:ascii="Arial" w:eastAsia="Calibri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11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1158D"/>
    <w:rPr>
      <w:rFonts w:ascii="Arial" w:eastAsia="Calibri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11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158D"/>
    <w:rPr>
      <w:rFonts w:ascii="Arial" w:eastAsia="Calibri" w:hAnsi="Arial" w:cs="Arial"/>
      <w:sz w:val="18"/>
      <w:szCs w:val="18"/>
      <w:lang w:val="es-ES"/>
    </w:rPr>
  </w:style>
  <w:style w:type="character" w:customStyle="1" w:styleId="Style17">
    <w:name w:val="Style17"/>
    <w:basedOn w:val="Fuentedeprrafopredeter"/>
    <w:uiPriority w:val="1"/>
    <w:rsid w:val="0091158D"/>
    <w:rPr>
      <w:rFonts w:ascii="Arial" w:hAnsi="Arial"/>
      <w:color w:val="auto"/>
      <w:sz w:val="16"/>
    </w:rPr>
  </w:style>
  <w:style w:type="paragraph" w:customStyle="1" w:styleId="Default">
    <w:name w:val="Default"/>
    <w:rsid w:val="009115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91158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1158D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character" w:customStyle="1" w:styleId="Style15">
    <w:name w:val="Style15"/>
    <w:basedOn w:val="Fuentedeprrafopredeter"/>
    <w:uiPriority w:val="1"/>
    <w:rsid w:val="0091158D"/>
    <w:rPr>
      <w:rFonts w:ascii="Arial" w:hAnsi="Arial"/>
      <w:color w:val="auto"/>
      <w:sz w:val="18"/>
    </w:rPr>
  </w:style>
  <w:style w:type="character" w:customStyle="1" w:styleId="Style8">
    <w:name w:val="Style8"/>
    <w:basedOn w:val="Fuentedeprrafopredeter"/>
    <w:uiPriority w:val="1"/>
    <w:rsid w:val="0091158D"/>
    <w:rPr>
      <w:rFonts w:ascii="Arial" w:hAnsi="Arial"/>
      <w:sz w:val="24"/>
    </w:rPr>
  </w:style>
  <w:style w:type="character" w:customStyle="1" w:styleId="Style7">
    <w:name w:val="Style7"/>
    <w:basedOn w:val="Fuentedeprrafopredeter"/>
    <w:uiPriority w:val="1"/>
    <w:rsid w:val="0091158D"/>
    <w:rPr>
      <w:rFonts w:ascii="Arial Bold" w:hAnsi="Arial Bold"/>
      <w:b/>
      <w:caps/>
      <w:spacing w:val="-2"/>
      <w:kern w:val="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58D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m.caraballo</dc:creator>
  <cp:lastModifiedBy>m.caraballo</cp:lastModifiedBy>
  <cp:revision>6</cp:revision>
  <cp:lastPrinted>2018-05-03T16:49:00Z</cp:lastPrinted>
  <dcterms:created xsi:type="dcterms:W3CDTF">2018-05-01T15:25:00Z</dcterms:created>
  <dcterms:modified xsi:type="dcterms:W3CDTF">2018-05-04T14:19:00Z</dcterms:modified>
</cp:coreProperties>
</file>