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7E527" w14:textId="4CD2F0DC" w:rsidR="007933D5" w:rsidRDefault="007933D5">
      <w:pPr>
        <w:jc w:val="center"/>
        <w:rPr>
          <w:b/>
          <w:szCs w:val="24"/>
          <w:lang w:val="es-DO"/>
        </w:rPr>
      </w:pPr>
      <w:r>
        <w:rPr>
          <w:noProof/>
          <w:lang w:val="es-DO" w:eastAsia="es-DO"/>
        </w:rPr>
        <w:drawing>
          <wp:inline distT="0" distB="0" distL="0" distR="0" wp14:anchorId="536F0E0C" wp14:editId="0C11BBAF">
            <wp:extent cx="5899868" cy="17075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302" cy="17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47A1" w14:textId="77777777" w:rsidR="007933D5" w:rsidRDefault="007933D5">
      <w:pPr>
        <w:jc w:val="center"/>
        <w:rPr>
          <w:b/>
          <w:szCs w:val="24"/>
          <w:lang w:val="es-DO"/>
        </w:rPr>
      </w:pPr>
    </w:p>
    <w:p w14:paraId="35C4317E" w14:textId="7BAE298F" w:rsidR="00CF22C3" w:rsidRPr="00154B62" w:rsidRDefault="007838DA">
      <w:pPr>
        <w:jc w:val="center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LISTADO DE COMPRAS REALIZADAS Y APROBADAS MES</w:t>
      </w:r>
      <w:r w:rsidR="00032E80" w:rsidRPr="00154B62">
        <w:rPr>
          <w:b/>
          <w:sz w:val="23"/>
          <w:szCs w:val="23"/>
          <w:lang w:val="es-DO"/>
        </w:rPr>
        <w:t xml:space="preserve"> DE </w:t>
      </w:r>
      <w:r w:rsidR="007D4FD7" w:rsidRPr="00154B62">
        <w:rPr>
          <w:b/>
          <w:sz w:val="23"/>
          <w:szCs w:val="23"/>
          <w:lang w:val="es-DO"/>
        </w:rPr>
        <w:t>DIC</w:t>
      </w:r>
      <w:r w:rsidR="00032E80" w:rsidRPr="00154B62">
        <w:rPr>
          <w:b/>
          <w:sz w:val="23"/>
          <w:szCs w:val="23"/>
          <w:lang w:val="es-DO"/>
        </w:rPr>
        <w:t>IEM</w:t>
      </w:r>
      <w:r w:rsidR="009B400A" w:rsidRPr="00154B62">
        <w:rPr>
          <w:b/>
          <w:sz w:val="23"/>
          <w:szCs w:val="23"/>
          <w:lang w:val="es-DO"/>
        </w:rPr>
        <w:t>BRE</w:t>
      </w:r>
      <w:r w:rsidRPr="00154B62">
        <w:rPr>
          <w:b/>
          <w:sz w:val="23"/>
          <w:szCs w:val="23"/>
          <w:lang w:val="es-DO"/>
        </w:rPr>
        <w:t xml:space="preserve"> 2021.</w:t>
      </w: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</w:p>
    <w:tbl>
      <w:tblPr>
        <w:tblStyle w:val="Tablaconcuadrcula"/>
        <w:tblW w:w="5639" w:type="pct"/>
        <w:tblLayout w:type="fixed"/>
        <w:tblLook w:val="04A0" w:firstRow="1" w:lastRow="0" w:firstColumn="1" w:lastColumn="0" w:noHBand="0" w:noVBand="1"/>
      </w:tblPr>
      <w:tblGrid>
        <w:gridCol w:w="1311"/>
        <w:gridCol w:w="1631"/>
        <w:gridCol w:w="2583"/>
        <w:gridCol w:w="1559"/>
        <w:gridCol w:w="1412"/>
        <w:gridCol w:w="1422"/>
      </w:tblGrid>
      <w:tr w:rsidR="00CF22C3" w:rsidRPr="00154B62" w14:paraId="30CCC34F" w14:textId="77777777" w:rsidTr="008F1A47">
        <w:tc>
          <w:tcPr>
            <w:tcW w:w="661" w:type="pct"/>
            <w:shd w:val="clear" w:color="00B0F0" w:fill="00B0F0"/>
            <w:vAlign w:val="center"/>
          </w:tcPr>
          <w:p w14:paraId="4803F376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822" w:type="pct"/>
            <w:shd w:val="clear" w:color="00B0F0" w:fill="00B0F0"/>
            <w:vAlign w:val="center"/>
          </w:tcPr>
          <w:p w14:paraId="5A9FBEFF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1302" w:type="pct"/>
            <w:shd w:val="clear" w:color="00B0F0" w:fill="00B0F0"/>
            <w:vAlign w:val="center"/>
          </w:tcPr>
          <w:p w14:paraId="3D6F2144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786" w:type="pct"/>
            <w:shd w:val="clear" w:color="00B0F0" w:fill="00B0F0"/>
            <w:vAlign w:val="center"/>
          </w:tcPr>
          <w:p w14:paraId="6B5C055E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712" w:type="pct"/>
            <w:shd w:val="clear" w:color="00B0F0" w:fill="00B0F0"/>
            <w:vAlign w:val="center"/>
          </w:tcPr>
          <w:p w14:paraId="4446D4EB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717" w:type="pct"/>
            <w:shd w:val="clear" w:color="00B0F0" w:fill="00B0F0"/>
            <w:vAlign w:val="center"/>
          </w:tcPr>
          <w:p w14:paraId="6C631941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154B62" w:rsidRPr="00154B62" w14:paraId="5720983C" w14:textId="77777777" w:rsidTr="00361761">
        <w:tc>
          <w:tcPr>
            <w:tcW w:w="661" w:type="pct"/>
            <w:vAlign w:val="center"/>
          </w:tcPr>
          <w:p w14:paraId="3A8E419A" w14:textId="15966CA5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>02/12/2021</w:t>
            </w:r>
          </w:p>
        </w:tc>
        <w:tc>
          <w:tcPr>
            <w:tcW w:w="822" w:type="pct"/>
            <w:vAlign w:val="center"/>
          </w:tcPr>
          <w:p w14:paraId="7E779353" w14:textId="46D2A632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>CAPGEFI-UC-CD-2021-0043</w:t>
            </w:r>
          </w:p>
        </w:tc>
        <w:tc>
          <w:tcPr>
            <w:tcW w:w="1302" w:type="pct"/>
            <w:vAlign w:val="center"/>
          </w:tcPr>
          <w:p w14:paraId="4C5BC3F3" w14:textId="1A3EA51B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>Proceso No.: CAPGEFI-UC-CD-2021-0043, 2da. Convocatoria para la Adquisición Memorias, para esta Institución</w:t>
            </w:r>
          </w:p>
        </w:tc>
        <w:tc>
          <w:tcPr>
            <w:tcW w:w="786" w:type="pct"/>
            <w:vAlign w:val="center"/>
          </w:tcPr>
          <w:p w14:paraId="77791139" w14:textId="470A1B61" w:rsidR="00154B62" w:rsidRPr="00154B62" w:rsidRDefault="00154B62" w:rsidP="00154B62">
            <w:pPr>
              <w:rPr>
                <w:color w:val="000000"/>
                <w:sz w:val="23"/>
                <w:szCs w:val="23"/>
                <w:lang w:val="es-DO"/>
              </w:rPr>
            </w:pPr>
            <w:r w:rsidRPr="00154B62">
              <w:rPr>
                <w:color w:val="000000"/>
                <w:sz w:val="23"/>
                <w:szCs w:val="23"/>
                <w:lang w:val="es-DO"/>
              </w:rPr>
              <w:t xml:space="preserve">Inversiones </w:t>
            </w:r>
            <w:proofErr w:type="spellStart"/>
            <w:r w:rsidRPr="00154B62">
              <w:rPr>
                <w:color w:val="000000"/>
                <w:sz w:val="23"/>
                <w:szCs w:val="23"/>
                <w:lang w:val="es-DO"/>
              </w:rPr>
              <w:t>Globama</w:t>
            </w:r>
            <w:proofErr w:type="spellEnd"/>
            <w:r w:rsidRPr="00154B62">
              <w:rPr>
                <w:color w:val="000000"/>
                <w:sz w:val="23"/>
                <w:szCs w:val="23"/>
                <w:lang w:val="es-DO"/>
              </w:rPr>
              <w:t>, SRL</w:t>
            </w:r>
          </w:p>
        </w:tc>
        <w:tc>
          <w:tcPr>
            <w:tcW w:w="712" w:type="pct"/>
            <w:vAlign w:val="center"/>
          </w:tcPr>
          <w:p w14:paraId="7A96B0A3" w14:textId="2E025746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 xml:space="preserve">RD$ </w:t>
            </w:r>
            <w:r w:rsidRPr="00154B62">
              <w:rPr>
                <w:sz w:val="23"/>
                <w:szCs w:val="23"/>
                <w:lang w:val="es-DO"/>
              </w:rPr>
              <w:t>84,729.94</w:t>
            </w:r>
          </w:p>
        </w:tc>
        <w:tc>
          <w:tcPr>
            <w:tcW w:w="717" w:type="pct"/>
            <w:vAlign w:val="center"/>
          </w:tcPr>
          <w:p w14:paraId="02036404" w14:textId="6605A9F8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>Aprobado</w:t>
            </w:r>
          </w:p>
        </w:tc>
      </w:tr>
      <w:tr w:rsidR="00154B62" w:rsidRPr="00154B62" w14:paraId="04C8180A" w14:textId="77777777" w:rsidTr="00067F15">
        <w:tc>
          <w:tcPr>
            <w:tcW w:w="661" w:type="pct"/>
            <w:vAlign w:val="center"/>
          </w:tcPr>
          <w:p w14:paraId="5A31024E" w14:textId="374D1CAD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>07/12/2021</w:t>
            </w:r>
          </w:p>
        </w:tc>
        <w:tc>
          <w:tcPr>
            <w:tcW w:w="822" w:type="pct"/>
            <w:vAlign w:val="center"/>
          </w:tcPr>
          <w:p w14:paraId="25325B1B" w14:textId="2451F8D5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>CAPGEFI-DAF-CM-2021-0024</w:t>
            </w:r>
          </w:p>
        </w:tc>
        <w:tc>
          <w:tcPr>
            <w:tcW w:w="1302" w:type="pct"/>
            <w:vAlign w:val="center"/>
          </w:tcPr>
          <w:p w14:paraId="17DDDC73" w14:textId="29A0353F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 xml:space="preserve">Proceso No.: CAPGEFI-DAF-CM-2021-0024, para la </w:t>
            </w:r>
            <w:r w:rsidRPr="00154B62">
              <w:rPr>
                <w:sz w:val="23"/>
                <w:szCs w:val="23"/>
                <w:lang w:val="es-DO"/>
              </w:rPr>
              <w:t>Adquisición de Combustible (gasolina) Mediante Tickets Prepago, Correspondiente a Dos (2) Meses y Gasoil en Galones para Generadores Eléctricos, de esta Institución</w:t>
            </w:r>
          </w:p>
        </w:tc>
        <w:tc>
          <w:tcPr>
            <w:tcW w:w="786" w:type="pct"/>
            <w:vAlign w:val="center"/>
          </w:tcPr>
          <w:p w14:paraId="355EDFC0" w14:textId="2E35F419" w:rsidR="00154B62" w:rsidRPr="00154B62" w:rsidRDefault="00154B62" w:rsidP="00154B62">
            <w:pPr>
              <w:rPr>
                <w:color w:val="000000"/>
                <w:sz w:val="23"/>
                <w:szCs w:val="23"/>
                <w:lang w:val="es-DO"/>
              </w:rPr>
            </w:pPr>
            <w:proofErr w:type="spellStart"/>
            <w:r w:rsidRPr="00154B62">
              <w:rPr>
                <w:color w:val="000000"/>
                <w:sz w:val="23"/>
                <w:szCs w:val="23"/>
                <w:lang w:val="es-DO"/>
              </w:rPr>
              <w:t>Sunix</w:t>
            </w:r>
            <w:proofErr w:type="spellEnd"/>
            <w:r w:rsidRPr="00154B62">
              <w:rPr>
                <w:color w:val="000000"/>
                <w:sz w:val="23"/>
                <w:szCs w:val="23"/>
                <w:lang w:val="es-DO"/>
              </w:rPr>
              <w:t xml:space="preserve"> </w:t>
            </w:r>
            <w:proofErr w:type="spellStart"/>
            <w:r w:rsidRPr="00154B62">
              <w:rPr>
                <w:color w:val="000000"/>
                <w:sz w:val="23"/>
                <w:szCs w:val="23"/>
                <w:lang w:val="es-DO"/>
              </w:rPr>
              <w:t>Petroleum</w:t>
            </w:r>
            <w:proofErr w:type="spellEnd"/>
            <w:r w:rsidRPr="00154B62">
              <w:rPr>
                <w:color w:val="000000"/>
                <w:sz w:val="23"/>
                <w:szCs w:val="23"/>
                <w:lang w:val="es-DO"/>
              </w:rPr>
              <w:t>, SRL</w:t>
            </w:r>
          </w:p>
        </w:tc>
        <w:tc>
          <w:tcPr>
            <w:tcW w:w="712" w:type="pct"/>
            <w:vAlign w:val="center"/>
          </w:tcPr>
          <w:p w14:paraId="13BA9687" w14:textId="66E229BD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>RD$ 642,500.00</w:t>
            </w:r>
          </w:p>
        </w:tc>
        <w:tc>
          <w:tcPr>
            <w:tcW w:w="717" w:type="pct"/>
          </w:tcPr>
          <w:p w14:paraId="20CFCD15" w14:textId="77777777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</w:p>
          <w:p w14:paraId="6D6C663E" w14:textId="77777777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</w:p>
          <w:p w14:paraId="49187263" w14:textId="77777777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</w:p>
          <w:p w14:paraId="10E5AA9C" w14:textId="77777777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</w:p>
          <w:p w14:paraId="7EAED6CC" w14:textId="77777777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</w:p>
          <w:p w14:paraId="24367D55" w14:textId="77777777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</w:p>
          <w:p w14:paraId="2908C734" w14:textId="77777777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</w:p>
          <w:p w14:paraId="782D8158" w14:textId="5972ED5C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sz w:val="23"/>
                <w:szCs w:val="23"/>
                <w:lang w:val="es-DO"/>
              </w:rPr>
              <w:t>Aprobado</w:t>
            </w:r>
          </w:p>
        </w:tc>
      </w:tr>
      <w:tr w:rsidR="00154B62" w:rsidRPr="00154B62" w14:paraId="53B58C25" w14:textId="77777777" w:rsidTr="003F4A61">
        <w:trPr>
          <w:trHeight w:val="656"/>
        </w:trPr>
        <w:tc>
          <w:tcPr>
            <w:tcW w:w="3571" w:type="pct"/>
            <w:gridSpan w:val="4"/>
            <w:vAlign w:val="center"/>
          </w:tcPr>
          <w:p w14:paraId="393BE2E9" w14:textId="2B00AC12" w:rsidR="00154B62" w:rsidRPr="00154B62" w:rsidRDefault="00154B62" w:rsidP="00154B62">
            <w:pPr>
              <w:jc w:val="center"/>
              <w:rPr>
                <w:b/>
                <w:sz w:val="23"/>
                <w:szCs w:val="23"/>
                <w:lang w:val="es-DO"/>
              </w:rPr>
            </w:pPr>
            <w:r w:rsidRPr="00154B62">
              <w:rPr>
                <w:b/>
                <w:sz w:val="23"/>
                <w:szCs w:val="23"/>
                <w:lang w:val="es-DO"/>
              </w:rPr>
              <w:t xml:space="preserve">Monto total </w:t>
            </w:r>
          </w:p>
        </w:tc>
        <w:tc>
          <w:tcPr>
            <w:tcW w:w="1429" w:type="pct"/>
            <w:gridSpan w:val="2"/>
            <w:vAlign w:val="center"/>
          </w:tcPr>
          <w:p w14:paraId="497CCC47" w14:textId="7EA368AC" w:rsidR="00154B62" w:rsidRPr="00154B62" w:rsidRDefault="00154B62" w:rsidP="00154B62">
            <w:pPr>
              <w:jc w:val="center"/>
              <w:rPr>
                <w:sz w:val="23"/>
                <w:szCs w:val="23"/>
                <w:lang w:val="es-DO"/>
              </w:rPr>
            </w:pPr>
            <w:r w:rsidRPr="00154B62">
              <w:rPr>
                <w:b/>
                <w:sz w:val="23"/>
                <w:szCs w:val="23"/>
                <w:lang w:val="es-DO"/>
              </w:rPr>
              <w:t>RD$727,229.94</w:t>
            </w:r>
          </w:p>
        </w:tc>
      </w:tr>
    </w:tbl>
    <w:p w14:paraId="76CE44CD" w14:textId="77777777" w:rsidR="00CF22C3" w:rsidRPr="00154B62" w:rsidRDefault="00CF22C3">
      <w:pPr>
        <w:rPr>
          <w:b/>
          <w:sz w:val="23"/>
          <w:szCs w:val="23"/>
          <w:lang w:val="es-DO"/>
        </w:rPr>
      </w:pPr>
    </w:p>
    <w:p w14:paraId="623252BF" w14:textId="77777777" w:rsidR="00CF22C3" w:rsidRPr="00154B62" w:rsidRDefault="007838DA">
      <w:pPr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3F9D6757" w14:textId="77777777" w:rsidR="00CF22C3" w:rsidRPr="00154B62" w:rsidRDefault="00CF22C3">
      <w:pPr>
        <w:rPr>
          <w:sz w:val="23"/>
          <w:szCs w:val="23"/>
          <w:lang w:val="es-DO"/>
        </w:rPr>
      </w:pPr>
    </w:p>
    <w:p w14:paraId="14925B69" w14:textId="77777777" w:rsidR="00CF22C3" w:rsidRPr="00154B62" w:rsidRDefault="007838DA">
      <w:pPr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</w:p>
    <w:p w14:paraId="4DC986B6" w14:textId="77777777" w:rsidR="00CF22C3" w:rsidRPr="00154B62" w:rsidRDefault="007838DA">
      <w:pPr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Lic. Héctor Bienvenido Ferreras García</w:t>
      </w:r>
    </w:p>
    <w:p w14:paraId="4741DD77" w14:textId="77777777" w:rsidR="00CF22C3" w:rsidRPr="00154B62" w:rsidRDefault="007838DA">
      <w:pPr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Enc. Dpto. Adm. y Financiero</w:t>
      </w:r>
    </w:p>
    <w:p w14:paraId="44DA06E8" w14:textId="77777777" w:rsidR="00CF22C3" w:rsidRPr="00154B62" w:rsidRDefault="00CF22C3">
      <w:pPr>
        <w:rPr>
          <w:b/>
          <w:sz w:val="23"/>
          <w:szCs w:val="23"/>
          <w:lang w:val="es-DO"/>
        </w:rPr>
      </w:pPr>
      <w:bookmarkStart w:id="0" w:name="_GoBack"/>
      <w:bookmarkEnd w:id="0"/>
    </w:p>
    <w:p w14:paraId="7B47C29A" w14:textId="77777777" w:rsidR="00FD1C92" w:rsidRPr="00154B62" w:rsidRDefault="004E7443">
      <w:pPr>
        <w:rPr>
          <w:b/>
          <w:sz w:val="23"/>
          <w:szCs w:val="23"/>
          <w:lang w:val="es-DO"/>
        </w:rPr>
      </w:pPr>
      <w:proofErr w:type="spellStart"/>
      <w:r w:rsidRPr="00154B62">
        <w:rPr>
          <w:b/>
          <w:sz w:val="23"/>
          <w:szCs w:val="23"/>
          <w:lang w:val="es-DO"/>
        </w:rPr>
        <w:t>Y</w:t>
      </w:r>
      <w:r w:rsidR="00F47A71" w:rsidRPr="00154B62">
        <w:rPr>
          <w:b/>
          <w:sz w:val="23"/>
          <w:szCs w:val="23"/>
          <w:lang w:val="es-DO"/>
        </w:rPr>
        <w:t>p</w:t>
      </w:r>
      <w:proofErr w:type="spellEnd"/>
    </w:p>
    <w:p w14:paraId="0B01835D" w14:textId="77777777" w:rsidR="004E7443" w:rsidRPr="00154B62" w:rsidRDefault="004E7443">
      <w:pPr>
        <w:rPr>
          <w:b/>
          <w:sz w:val="23"/>
          <w:szCs w:val="23"/>
          <w:lang w:val="es-DO"/>
        </w:rPr>
      </w:pPr>
    </w:p>
    <w:p w14:paraId="30F0F6B3" w14:textId="74E27087" w:rsidR="00CF22C3" w:rsidRDefault="007933D5">
      <w:pPr>
        <w:rPr>
          <w:szCs w:val="24"/>
          <w:lang w:val="es-DO"/>
        </w:rPr>
      </w:pPr>
      <w:r>
        <w:rPr>
          <w:noProof/>
          <w:lang w:val="es-DO" w:eastAsia="es-DO"/>
        </w:rPr>
        <w:drawing>
          <wp:inline distT="0" distB="0" distL="0" distR="0" wp14:anchorId="2E03F43D" wp14:editId="4A196065">
            <wp:extent cx="5951448" cy="914179"/>
            <wp:effectExtent l="0" t="0" r="0" b="0"/>
            <wp:docPr id="40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4" name="Imagen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78" cy="9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2C3" w:rsidSect="00154B62">
      <w:headerReference w:type="even" r:id="rId9"/>
      <w:headerReference w:type="default" r:id="rId10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7686E" w14:textId="77777777" w:rsidR="002D648A" w:rsidRDefault="002D648A">
      <w:r>
        <w:separator/>
      </w:r>
    </w:p>
  </w:endnote>
  <w:endnote w:type="continuationSeparator" w:id="0">
    <w:p w14:paraId="3CABB80B" w14:textId="77777777" w:rsidR="002D648A" w:rsidRDefault="002D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9241" w14:textId="77777777" w:rsidR="002D648A" w:rsidRDefault="002D648A">
      <w:r>
        <w:separator/>
      </w:r>
    </w:p>
  </w:footnote>
  <w:footnote w:type="continuationSeparator" w:id="0">
    <w:p w14:paraId="7830EBD7" w14:textId="77777777" w:rsidR="002D648A" w:rsidRDefault="002D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7777777" w:rsidR="004E7443" w:rsidRDefault="004E7443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15F20"/>
    <w:rsid w:val="00032E80"/>
    <w:rsid w:val="00035AF8"/>
    <w:rsid w:val="000A61FC"/>
    <w:rsid w:val="00105F29"/>
    <w:rsid w:val="001247CB"/>
    <w:rsid w:val="001457E3"/>
    <w:rsid w:val="00154B62"/>
    <w:rsid w:val="0017517A"/>
    <w:rsid w:val="001A7B0F"/>
    <w:rsid w:val="001B5EB3"/>
    <w:rsid w:val="002139F5"/>
    <w:rsid w:val="00233769"/>
    <w:rsid w:val="00240357"/>
    <w:rsid w:val="002641A0"/>
    <w:rsid w:val="002A3DB3"/>
    <w:rsid w:val="002A5771"/>
    <w:rsid w:val="002B4CEE"/>
    <w:rsid w:val="002D4C50"/>
    <w:rsid w:val="002D648A"/>
    <w:rsid w:val="003D3A00"/>
    <w:rsid w:val="003D4E34"/>
    <w:rsid w:val="003F4A61"/>
    <w:rsid w:val="0048503A"/>
    <w:rsid w:val="004861F2"/>
    <w:rsid w:val="00492715"/>
    <w:rsid w:val="00493F0C"/>
    <w:rsid w:val="004B5C97"/>
    <w:rsid w:val="004E7443"/>
    <w:rsid w:val="00510E39"/>
    <w:rsid w:val="005667C3"/>
    <w:rsid w:val="005922FF"/>
    <w:rsid w:val="005D4014"/>
    <w:rsid w:val="005F26CC"/>
    <w:rsid w:val="005F799C"/>
    <w:rsid w:val="00600B13"/>
    <w:rsid w:val="00637DE2"/>
    <w:rsid w:val="0068378B"/>
    <w:rsid w:val="006B25BB"/>
    <w:rsid w:val="006B6247"/>
    <w:rsid w:val="006D0657"/>
    <w:rsid w:val="007379EA"/>
    <w:rsid w:val="007838DA"/>
    <w:rsid w:val="007933D5"/>
    <w:rsid w:val="007960FE"/>
    <w:rsid w:val="007C0463"/>
    <w:rsid w:val="007D4FD7"/>
    <w:rsid w:val="007F0222"/>
    <w:rsid w:val="00800283"/>
    <w:rsid w:val="00810078"/>
    <w:rsid w:val="00822FEA"/>
    <w:rsid w:val="00827378"/>
    <w:rsid w:val="0084161F"/>
    <w:rsid w:val="008F1A47"/>
    <w:rsid w:val="009B400A"/>
    <w:rsid w:val="009D087B"/>
    <w:rsid w:val="00A021B5"/>
    <w:rsid w:val="00A10FAA"/>
    <w:rsid w:val="00A15DCD"/>
    <w:rsid w:val="00A21C00"/>
    <w:rsid w:val="00A45463"/>
    <w:rsid w:val="00A97F34"/>
    <w:rsid w:val="00AD6FD1"/>
    <w:rsid w:val="00B20346"/>
    <w:rsid w:val="00B51DFB"/>
    <w:rsid w:val="00BC09C5"/>
    <w:rsid w:val="00BC58AB"/>
    <w:rsid w:val="00BD37E9"/>
    <w:rsid w:val="00BE3CD7"/>
    <w:rsid w:val="00BE74A6"/>
    <w:rsid w:val="00C139A1"/>
    <w:rsid w:val="00CB134E"/>
    <w:rsid w:val="00CF22C3"/>
    <w:rsid w:val="00D43A05"/>
    <w:rsid w:val="00D71D8E"/>
    <w:rsid w:val="00E20F2E"/>
    <w:rsid w:val="00E44F04"/>
    <w:rsid w:val="00E8108E"/>
    <w:rsid w:val="00F47A71"/>
    <w:rsid w:val="00FA43BF"/>
    <w:rsid w:val="00FA6A92"/>
    <w:rsid w:val="00FD1C92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Yudy Berki Pirón Montero</cp:lastModifiedBy>
  <cp:revision>7</cp:revision>
  <dcterms:created xsi:type="dcterms:W3CDTF">2021-12-08T01:25:00Z</dcterms:created>
  <dcterms:modified xsi:type="dcterms:W3CDTF">2022-01-07T12:50:00Z</dcterms:modified>
</cp:coreProperties>
</file>